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74" w:rsidRPr="009975B4" w:rsidRDefault="00B06252" w:rsidP="00B062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75B4">
        <w:rPr>
          <w:rFonts w:ascii="Times New Roman" w:hAnsi="Times New Roman" w:cs="Times New Roman"/>
          <w:sz w:val="18"/>
          <w:szCs w:val="18"/>
        </w:rPr>
        <w:t>Приложение №</w:t>
      </w:r>
      <w:r w:rsidR="009975B4" w:rsidRPr="009975B4">
        <w:rPr>
          <w:rFonts w:ascii="Times New Roman" w:hAnsi="Times New Roman" w:cs="Times New Roman"/>
          <w:sz w:val="18"/>
          <w:szCs w:val="18"/>
        </w:rPr>
        <w:t xml:space="preserve"> 3</w:t>
      </w:r>
    </w:p>
    <w:p w:rsidR="00B06252" w:rsidRPr="009975B4" w:rsidRDefault="00B06252" w:rsidP="00B0625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975B4">
        <w:rPr>
          <w:rFonts w:ascii="Times New Roman" w:hAnsi="Times New Roman" w:cs="Times New Roman"/>
          <w:sz w:val="18"/>
          <w:szCs w:val="18"/>
        </w:rPr>
        <w:t xml:space="preserve">к  итоговому </w:t>
      </w:r>
      <w:r w:rsidR="009975B4" w:rsidRPr="009975B4">
        <w:rPr>
          <w:rFonts w:ascii="Times New Roman" w:hAnsi="Times New Roman" w:cs="Times New Roman"/>
          <w:sz w:val="18"/>
          <w:szCs w:val="18"/>
        </w:rPr>
        <w:t>отчёту за 2013-2014 учебный год</w:t>
      </w:r>
    </w:p>
    <w:p w:rsidR="00766D8B" w:rsidRDefault="00766D8B" w:rsidP="00B06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374" w:rsidRDefault="00AE3374" w:rsidP="00B06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AE3374" w:rsidRDefault="00AE3374" w:rsidP="00766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методическом сопровождении образовательного процесса в 2013-2014 учебном году</w:t>
      </w:r>
    </w:p>
    <w:p w:rsidR="00766D8B" w:rsidRDefault="00766D8B" w:rsidP="00766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D8B" w:rsidRDefault="00766D8B" w:rsidP="00766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374" w:rsidRPr="00AE3374" w:rsidRDefault="00AE3374" w:rsidP="00766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374">
        <w:rPr>
          <w:rFonts w:ascii="Times New Roman" w:hAnsi="Times New Roman" w:cs="Times New Roman"/>
          <w:b/>
          <w:sz w:val="24"/>
          <w:szCs w:val="24"/>
        </w:rPr>
        <w:t>Учебно-воспитательная работа.</w:t>
      </w:r>
    </w:p>
    <w:p w:rsidR="00AE3374" w:rsidRPr="00AE3374" w:rsidRDefault="00AE3374" w:rsidP="00766D8B">
      <w:pPr>
        <w:pStyle w:val="a3"/>
        <w:numPr>
          <w:ilvl w:val="1"/>
          <w:numId w:val="1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Организация работы с детьми, находящимися в трудной жизненной ситуации</w:t>
      </w:r>
    </w:p>
    <w:p w:rsidR="00AE3374" w:rsidRDefault="00AE3374" w:rsidP="00C325C1">
      <w:pPr>
        <w:spacing w:after="0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C325C1">
        <w:rPr>
          <w:rFonts w:ascii="Times New Roman" w:hAnsi="Times New Roman" w:cs="Times New Roman"/>
          <w:sz w:val="24"/>
          <w:szCs w:val="24"/>
        </w:rPr>
        <w:t xml:space="preserve">в образовательной деятельности МБОУДОД «КДЮСШ» уделяется организации работы с детьми, находящимися в трудной жизненной ситуации, состоящими на различных формах учета – КПДН, ГППН, </w:t>
      </w:r>
      <w:proofErr w:type="spellStart"/>
      <w:r w:rsidR="00C325C1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="00C325C1">
        <w:rPr>
          <w:rFonts w:ascii="Times New Roman" w:hAnsi="Times New Roman" w:cs="Times New Roman"/>
          <w:sz w:val="24"/>
          <w:szCs w:val="24"/>
        </w:rPr>
        <w:t xml:space="preserve"> учетах.</w:t>
      </w:r>
    </w:p>
    <w:p w:rsidR="00C325C1" w:rsidRDefault="00AE3374" w:rsidP="00C325C1">
      <w:pPr>
        <w:spacing w:after="0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время </w:t>
      </w:r>
      <w:r w:rsidR="00C325C1">
        <w:rPr>
          <w:rFonts w:ascii="Times New Roman" w:hAnsi="Times New Roman" w:cs="Times New Roman"/>
          <w:sz w:val="24"/>
          <w:szCs w:val="24"/>
        </w:rPr>
        <w:t xml:space="preserve">работы с данными детьми 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успешно используются современные педагогические технологии: комплекс педагогических приемов, направленных на коррекцию физического, психического и нравственного состояния воспитанников, методы психофизической тренировки, методические приемы организации учебно-тренировочной работы с трудными подростками. </w:t>
      </w:r>
    </w:p>
    <w:p w:rsidR="006F08BF" w:rsidRDefault="00AE3374" w:rsidP="00C325C1">
      <w:pPr>
        <w:spacing w:after="0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Для оптимизации учебно-тренировочного процесса и коррекции поведения детей «группы риска» </w:t>
      </w:r>
      <w:r w:rsidR="00C325C1">
        <w:rPr>
          <w:rFonts w:ascii="Times New Roman" w:hAnsi="Times New Roman" w:cs="Times New Roman"/>
          <w:sz w:val="24"/>
          <w:szCs w:val="24"/>
        </w:rPr>
        <w:t xml:space="preserve">тренерами-преподавателями проводится 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курс мероприятий, включающий </w:t>
      </w:r>
      <w:proofErr w:type="spellStart"/>
      <w:r w:rsidRPr="00AE3374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 занятия  (упражнения для снижения уровня тревожности, упражнения для формирования уверенн</w:t>
      </w:r>
      <w:r>
        <w:rPr>
          <w:rFonts w:ascii="Times New Roman" w:hAnsi="Times New Roman" w:cs="Times New Roman"/>
          <w:sz w:val="24"/>
          <w:szCs w:val="24"/>
        </w:rPr>
        <w:t>ости в себе), в случае выявления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 проблемы с учащимися составляются психолого-педагогические характеристики в целях оказания помощи тренерско-преподавательскому составу.  Использование данных методик в течение года оказало положительное влияние на </w:t>
      </w:r>
      <w:proofErr w:type="spellStart"/>
      <w:r w:rsidRPr="00AE3374">
        <w:rPr>
          <w:rFonts w:ascii="Times New Roman" w:eastAsia="Times New Roman" w:hAnsi="Times New Roman" w:cs="Times New Roman"/>
          <w:sz w:val="24"/>
          <w:szCs w:val="24"/>
        </w:rPr>
        <w:t>психоэмоциональное</w:t>
      </w:r>
      <w:proofErr w:type="spellEnd"/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 состояние подростков. </w:t>
      </w:r>
    </w:p>
    <w:p w:rsidR="00AE3374" w:rsidRPr="00AE3374" w:rsidRDefault="00AE3374" w:rsidP="00C325C1">
      <w:pPr>
        <w:spacing w:after="0"/>
        <w:ind w:right="9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Преимущественное использование средств игровой и силовой направленности позволило более эффективно воздействовать на психическое состояние и нормализовать уровень тревожности и агрессивности, повысить самооценку личности в среднем у 75% воспитанников. Изменилось отношения занимающихся с разрешением конфликтных  ситуаций, значительно увеличился процент сохранности контингента в группах. Продолже</w:t>
      </w:r>
      <w:r w:rsidR="006F08BF">
        <w:rPr>
          <w:rFonts w:ascii="Times New Roman" w:hAnsi="Times New Roman" w:cs="Times New Roman"/>
          <w:sz w:val="24"/>
          <w:szCs w:val="24"/>
        </w:rPr>
        <w:t>на работа по использованию в УВР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37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 квалифицированного подхода как способа разрешения противоречий между ранней специализацией, сохранением и укреплением здоровья занимающихся, модифицированной методики,  направленной на коррекцию физического, психического и нравственного состояния учащихся. На б</w:t>
      </w:r>
      <w:r w:rsidR="006F08BF">
        <w:rPr>
          <w:rFonts w:ascii="Times New Roman" w:hAnsi="Times New Roman" w:cs="Times New Roman"/>
          <w:color w:val="000000"/>
          <w:sz w:val="24"/>
          <w:szCs w:val="24"/>
        </w:rPr>
        <w:t>азе отделения греко-римской борьбы и баскетбола</w:t>
      </w:r>
      <w:r w:rsidRPr="00AE3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применялась методика организации учебно-тренировочного процесса с трудными подростками с целью привлечения учащихся к систематическим занятиям спорта и профилактике правонарушений.</w:t>
      </w:r>
    </w:p>
    <w:p w:rsidR="006F08BF" w:rsidRDefault="00AE3374" w:rsidP="006F0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08BF">
        <w:rPr>
          <w:rFonts w:ascii="Times New Roman" w:hAnsi="Times New Roman" w:cs="Times New Roman"/>
          <w:color w:val="000000"/>
          <w:sz w:val="24"/>
          <w:szCs w:val="24"/>
        </w:rPr>
        <w:t>рганизована работа с родителями</w:t>
      </w:r>
      <w:r w:rsidRPr="00AE3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на родительских собраниях проводятся беседы, лекции по организации режима дня, формированию 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>здорового образа жизни</w:t>
      </w:r>
      <w:r w:rsidR="006F08BF">
        <w:rPr>
          <w:rFonts w:ascii="Times New Roman" w:hAnsi="Times New Roman" w:cs="Times New Roman"/>
          <w:sz w:val="24"/>
          <w:szCs w:val="24"/>
        </w:rPr>
        <w:t xml:space="preserve"> и режима дня детей и подростков.</w:t>
      </w:r>
    </w:p>
    <w:p w:rsidR="00AE3374" w:rsidRPr="00AE3374" w:rsidRDefault="00AE3374" w:rsidP="006F08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Проведены следующие мероприятия:</w:t>
      </w:r>
    </w:p>
    <w:p w:rsidR="00AE3374" w:rsidRPr="006F08BF" w:rsidRDefault="006F08BF" w:rsidP="00766D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3374" w:rsidRPr="006F08BF">
        <w:rPr>
          <w:rFonts w:ascii="Times New Roman" w:eastAsia="Times New Roman" w:hAnsi="Times New Roman" w:cs="Times New Roman"/>
          <w:sz w:val="24"/>
          <w:szCs w:val="24"/>
        </w:rPr>
        <w:t>Родительские собрания в отделениях по видам спорта об организации режима дня ребенка,  совместной работе по преодолению трудностей в воспитании ребенка, об ограничении пребывания ребенка на улице в вечернее время;</w:t>
      </w:r>
    </w:p>
    <w:p w:rsidR="00AE3374" w:rsidRPr="00AE3374" w:rsidRDefault="00AE3374" w:rsidP="00766D8B">
      <w:pPr>
        <w:numPr>
          <w:ilvl w:val="0"/>
          <w:numId w:val="2"/>
        </w:numPr>
        <w:tabs>
          <w:tab w:val="clear" w:pos="150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совместная работа тренерского состава </w:t>
      </w:r>
      <w:r w:rsidR="00B06252">
        <w:rPr>
          <w:rFonts w:ascii="Times New Roman" w:eastAsia="Times New Roman" w:hAnsi="Times New Roman" w:cs="Times New Roman"/>
          <w:sz w:val="24"/>
          <w:szCs w:val="24"/>
        </w:rPr>
        <w:t>МБОУДОД «</w:t>
      </w:r>
      <w:r w:rsidR="006F08BF">
        <w:rPr>
          <w:rFonts w:ascii="Times New Roman" w:hAnsi="Times New Roman" w:cs="Times New Roman"/>
          <w:sz w:val="24"/>
          <w:szCs w:val="24"/>
        </w:rPr>
        <w:t>КДЮСШ</w:t>
      </w:r>
      <w:r w:rsidR="00B06252">
        <w:rPr>
          <w:rFonts w:ascii="Times New Roman" w:hAnsi="Times New Roman" w:cs="Times New Roman"/>
          <w:sz w:val="24"/>
          <w:szCs w:val="24"/>
        </w:rPr>
        <w:t>»</w:t>
      </w:r>
      <w:r w:rsidR="006F08BF">
        <w:rPr>
          <w:rFonts w:ascii="Times New Roman" w:hAnsi="Times New Roman" w:cs="Times New Roman"/>
          <w:sz w:val="24"/>
          <w:szCs w:val="24"/>
        </w:rPr>
        <w:t xml:space="preserve"> с КПДН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>,  социальными педагога</w:t>
      </w:r>
      <w:r w:rsidR="006F08BF">
        <w:rPr>
          <w:rFonts w:ascii="Times New Roman" w:hAnsi="Times New Roman" w:cs="Times New Roman"/>
          <w:sz w:val="24"/>
          <w:szCs w:val="24"/>
        </w:rPr>
        <w:t>ми и классными руководителями общеобразовательных школ города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 по выявлению детей «группы риска» и привлечение их к регулярным занятиям спортом;</w:t>
      </w:r>
    </w:p>
    <w:p w:rsidR="00AE3374" w:rsidRPr="00AE3374" w:rsidRDefault="006F08BF" w:rsidP="00766D8B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Инструктором-методистом</w:t>
      </w:r>
      <w:r w:rsidR="00AE3374" w:rsidRPr="00AE3374">
        <w:rPr>
          <w:rFonts w:ascii="Times New Roman" w:eastAsia="Times New Roman" w:hAnsi="Times New Roman" w:cs="Times New Roman"/>
          <w:sz w:val="24"/>
          <w:szCs w:val="24"/>
        </w:rPr>
        <w:t xml:space="preserve"> создан банк данных, содержащий информацию о воспитанниках отделений по видам спорта (анкетные данные, Ф.И.О. родителей, их место работы, сведения о составе семьи, социальный статус семьи);</w:t>
      </w:r>
    </w:p>
    <w:p w:rsidR="00AE3374" w:rsidRPr="00AE3374" w:rsidRDefault="006F08BF" w:rsidP="00766D8B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к</w:t>
      </w:r>
      <w:r w:rsidR="00AE3374" w:rsidRPr="00AE3374">
        <w:rPr>
          <w:rFonts w:ascii="Times New Roman" w:eastAsia="Times New Roman" w:hAnsi="Times New Roman" w:cs="Times New Roman"/>
          <w:sz w:val="24"/>
          <w:szCs w:val="24"/>
        </w:rPr>
        <w:t>урс лекций с родителями: «Семья и школа – партнеры в воспитании», «Здоровый ребенок – здоровое общество», «Роль семьи в профилактике наркомании»;</w:t>
      </w:r>
    </w:p>
    <w:p w:rsidR="00AE3374" w:rsidRPr="00AE3374" w:rsidRDefault="00AE3374" w:rsidP="00766D8B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родителями трудн</w:t>
      </w:r>
      <w:r w:rsidR="006F08BF">
        <w:rPr>
          <w:rFonts w:ascii="Times New Roman" w:hAnsi="Times New Roman" w:cs="Times New Roman"/>
          <w:sz w:val="24"/>
          <w:szCs w:val="24"/>
        </w:rPr>
        <w:t>ых подростков (консультативные беседы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E3374" w:rsidRPr="00AE3374" w:rsidRDefault="00AE3374" w:rsidP="00766D8B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организован </w:t>
      </w:r>
      <w:proofErr w:type="gramStart"/>
      <w:r w:rsidRPr="00AE337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 здоровьем и самочувствием учащихся, оптим</w:t>
      </w:r>
      <w:r w:rsidR="006F08BF">
        <w:rPr>
          <w:rFonts w:ascii="Times New Roman" w:hAnsi="Times New Roman" w:cs="Times New Roman"/>
          <w:sz w:val="24"/>
          <w:szCs w:val="24"/>
        </w:rPr>
        <w:t>изация режима их труда и отдыха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3374" w:rsidRPr="00AE3374" w:rsidRDefault="00AE3374" w:rsidP="00766D8B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Проведение бесед и лекций для детей  об укреплении семейных ценностей и традиций, о проблемах современной семьи;</w:t>
      </w:r>
    </w:p>
    <w:p w:rsidR="00AE3374" w:rsidRPr="00AE3374" w:rsidRDefault="00AE3374" w:rsidP="00766D8B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Коррекционная работа с детьми «группы риска»: упражнения для снижения агрессивности, для формирования уверенности в себе, для уменьшения тревожности, на формирование чувства доверия, на расслабление;</w:t>
      </w:r>
    </w:p>
    <w:p w:rsidR="00AE3374" w:rsidRPr="00AE3374" w:rsidRDefault="00AE3374" w:rsidP="00766D8B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В отделениях по видам спорта проведен тренинг «Способы выражения гнева» для снятия эмоционального напряжения;</w:t>
      </w:r>
    </w:p>
    <w:p w:rsidR="00881AC9" w:rsidRDefault="00AE3374" w:rsidP="00766D8B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Проведены родительские собрания по тематике: «Предупреждение правонарушений во </w:t>
      </w:r>
      <w:proofErr w:type="spellStart"/>
      <w:r w:rsidRPr="00AE3374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 время», «Правила и требования к поведению учащихся».</w:t>
      </w:r>
    </w:p>
    <w:p w:rsidR="00881AC9" w:rsidRDefault="00881AC9" w:rsidP="00881AC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1AC9" w:rsidRPr="00766D8B" w:rsidRDefault="00881AC9" w:rsidP="00766D8B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AC9">
        <w:rPr>
          <w:rFonts w:ascii="Times New Roman" w:eastAsia="Times New Roman" w:hAnsi="Times New Roman" w:cs="Times New Roman"/>
          <w:sz w:val="24"/>
          <w:szCs w:val="24"/>
        </w:rPr>
        <w:t>Организация работы с детьми с ограниченными возможностями здоровья.</w:t>
      </w:r>
    </w:p>
    <w:p w:rsidR="00881AC9" w:rsidRDefault="00881AC9" w:rsidP="00881AC9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1AC9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2013-2014 учебного года МБОУДОД «КДЮСШ» принимала активное участие в реализации проекта администрации муниципального района «Вуктыл» по восстановлению индивидуальной и общественной ценности детей с ограниченными возможностями, расширения их жизненного пространства, круга интересов и творческих возможностей, повышения социальной активности «Мы вместе». </w:t>
      </w:r>
    </w:p>
    <w:p w:rsidR="00881AC9" w:rsidRDefault="00881AC9" w:rsidP="00881AC9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бассейне спортивной школы, 23 ноября 2013 года было организовано и проведено занятие по плаванию с детьми с ограниченными возможностями, 25 января 2014 года прошло  занятие по обучению детей игре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теннис, 23 марта 2014 года для ребят с ограниченными возможностями было проведено занятие по плаванию и обучению игре в водное поло в бассейне КДЮСШ.</w:t>
      </w:r>
      <w:proofErr w:type="gramEnd"/>
    </w:p>
    <w:p w:rsidR="00F24102" w:rsidRDefault="00F24102" w:rsidP="00881AC9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4102" w:rsidRDefault="00F24102" w:rsidP="00766D8B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работы с родителями</w:t>
      </w:r>
    </w:p>
    <w:p w:rsidR="00F24102" w:rsidRDefault="00F24102" w:rsidP="00766D8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2013-2014 года в учебно-тренировочных группах по видам спорта КДЮСШ регулярно проводились родительские собрания с родителями (законными представителями) обучающихся. Было организовано 3 общешкольных родительских собрания в сентябре 2013 года, декабре 2013 года и апреле 2014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м. п. 1.1.)</w:t>
      </w:r>
    </w:p>
    <w:p w:rsidR="00F24102" w:rsidRDefault="00F24102" w:rsidP="00766D8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Тренерами-преподавателями и инструктором-методистом МБОУДОД «КДЮСШ» регулярно проводились индивидуальные консультативные беседы с родителями по вопросам обеспечения образовательного процесса, разрешения конфликтных ситуаций, подготовке к выездам на соревнования обучающихся, соблюдения правил поведения обучающихся, проведения инструктажей по правилам техники безопасности, пожарной безопасности.</w:t>
      </w:r>
    </w:p>
    <w:p w:rsidR="00D66039" w:rsidRPr="00D66039" w:rsidRDefault="00FB7A93" w:rsidP="00D6603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МБОУДОД «КДЮСШ» в сети Интернет раз</w:t>
      </w:r>
      <w:r w:rsidR="00D66039">
        <w:rPr>
          <w:rFonts w:ascii="Times New Roman" w:hAnsi="Times New Roman" w:cs="Times New Roman"/>
          <w:sz w:val="24"/>
          <w:szCs w:val="24"/>
        </w:rPr>
        <w:t xml:space="preserve">мещена и опубликована информационно-методическая разработка тренера-преподавателя по греко-римской борьбе Р.Р. </w:t>
      </w:r>
      <w:proofErr w:type="spellStart"/>
      <w:r w:rsidR="00D66039">
        <w:rPr>
          <w:rFonts w:ascii="Times New Roman" w:hAnsi="Times New Roman" w:cs="Times New Roman"/>
          <w:sz w:val="24"/>
          <w:szCs w:val="24"/>
        </w:rPr>
        <w:t>Валиуллина</w:t>
      </w:r>
      <w:proofErr w:type="spellEnd"/>
      <w:r w:rsidR="00D66039">
        <w:rPr>
          <w:rFonts w:ascii="Times New Roman" w:hAnsi="Times New Roman" w:cs="Times New Roman"/>
          <w:sz w:val="24"/>
          <w:szCs w:val="24"/>
        </w:rPr>
        <w:t xml:space="preserve"> </w:t>
      </w:r>
      <w:r w:rsidR="00D66039" w:rsidRPr="00D66039">
        <w:rPr>
          <w:rFonts w:ascii="Times New Roman" w:eastAsia="Times New Roman" w:hAnsi="Times New Roman" w:cs="Times New Roman"/>
          <w:sz w:val="24"/>
          <w:szCs w:val="24"/>
        </w:rPr>
        <w:t>«Формирование  системы, методов и форм успешного сотрудничества и взаимодействия обучающихся, родителей и тренеров-преподавателей МБОУДОД «КДЮСШ»</w:t>
      </w:r>
    </w:p>
    <w:p w:rsidR="00D66039" w:rsidRPr="00F24102" w:rsidRDefault="00D66039" w:rsidP="00F2410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AC9" w:rsidRDefault="00340607" w:rsidP="00766D8B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</w:t>
      </w:r>
      <w:r w:rsidR="00F90419">
        <w:rPr>
          <w:rFonts w:ascii="Times New Roman" w:hAnsi="Times New Roman" w:cs="Times New Roman"/>
          <w:sz w:val="24"/>
          <w:szCs w:val="24"/>
        </w:rPr>
        <w:t xml:space="preserve">е спортивно-массовых и </w:t>
      </w:r>
      <w:proofErr w:type="spellStart"/>
      <w:r w:rsidR="00F90419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F9041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607" w:rsidRDefault="00340607" w:rsidP="00766D8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607">
        <w:rPr>
          <w:rFonts w:ascii="Times New Roman" w:hAnsi="Times New Roman" w:cs="Times New Roman"/>
          <w:sz w:val="24"/>
          <w:szCs w:val="24"/>
        </w:rPr>
        <w:t>В течение 2013-2014 года обучающиеся и тренеры-преподаватели МБОУДОД «КДЮСШ» организовывали и принимали участие в 47 спортивно-массовых мероприятиях различного уровня</w:t>
      </w:r>
      <w:r>
        <w:rPr>
          <w:rFonts w:ascii="Times New Roman" w:hAnsi="Times New Roman" w:cs="Times New Roman"/>
          <w:sz w:val="24"/>
          <w:szCs w:val="24"/>
        </w:rPr>
        <w:t>. Спортивная школа оказывала помощь организаторам и устроителям соревнований Управлению культуры, спорта и туризма</w:t>
      </w:r>
      <w:r w:rsidR="000E4E93">
        <w:rPr>
          <w:rFonts w:ascii="Times New Roman" w:hAnsi="Times New Roman" w:cs="Times New Roman"/>
          <w:sz w:val="24"/>
          <w:szCs w:val="24"/>
        </w:rPr>
        <w:t xml:space="preserve"> МР «Вуктыл»</w:t>
      </w:r>
      <w:r>
        <w:rPr>
          <w:rFonts w:ascii="Times New Roman" w:hAnsi="Times New Roman" w:cs="Times New Roman"/>
          <w:sz w:val="24"/>
          <w:szCs w:val="24"/>
        </w:rPr>
        <w:t xml:space="preserve">, Управлению образования МР «Вуктыл», Центру спортивной подготовки МР «Вуктыл», </w:t>
      </w:r>
      <w:r w:rsidR="000E4E93">
        <w:rPr>
          <w:rFonts w:ascii="Times New Roman" w:hAnsi="Times New Roman" w:cs="Times New Roman"/>
          <w:sz w:val="24"/>
          <w:szCs w:val="24"/>
        </w:rPr>
        <w:t>«Центру</w:t>
      </w:r>
      <w:r w:rsidR="000E4E93" w:rsidRPr="000E4E93">
        <w:rPr>
          <w:rFonts w:ascii="Times New Roman" w:hAnsi="Times New Roman" w:cs="Times New Roman"/>
          <w:sz w:val="24"/>
          <w:szCs w:val="24"/>
        </w:rPr>
        <w:t xml:space="preserve"> по предоставлению государственных услуг в сфере социальной защиты населения города Вуктыла»</w:t>
      </w:r>
      <w:r w:rsidR="000E4E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проведении таких</w:t>
      </w:r>
      <w:r w:rsidR="000E4E93">
        <w:rPr>
          <w:rFonts w:ascii="Times New Roman" w:hAnsi="Times New Roman" w:cs="Times New Roman"/>
          <w:sz w:val="24"/>
          <w:szCs w:val="24"/>
        </w:rPr>
        <w:t xml:space="preserve"> массовых спортивных соревнованиях, как: «Кросс наций», «</w:t>
      </w:r>
      <w:r w:rsidR="00C1665A">
        <w:rPr>
          <w:rFonts w:ascii="Times New Roman" w:hAnsi="Times New Roman" w:cs="Times New Roman"/>
          <w:sz w:val="24"/>
          <w:szCs w:val="24"/>
        </w:rPr>
        <w:t>Лыжня России - 2014</w:t>
      </w:r>
      <w:r w:rsidR="000E4E93">
        <w:rPr>
          <w:rFonts w:ascii="Times New Roman" w:hAnsi="Times New Roman" w:cs="Times New Roman"/>
          <w:sz w:val="24"/>
          <w:szCs w:val="24"/>
        </w:rPr>
        <w:t>»</w:t>
      </w:r>
      <w:r w:rsidR="00C1665A">
        <w:rPr>
          <w:rFonts w:ascii="Times New Roman" w:hAnsi="Times New Roman" w:cs="Times New Roman"/>
          <w:sz w:val="24"/>
          <w:szCs w:val="24"/>
        </w:rPr>
        <w:t xml:space="preserve">, «Закрытие лыжного сезона», реализации проекта администрации муниципального района «Вуктыл» по восстановлению индивидуальной и общественной ценности детей с ограниченными возможностями, расширения их жизненного пространства, круга интересов и творческих возможностей, повышения социальной активности «Мы вместе», районные, ежегодные, круглогодичные Спартакиады учащихся по видам спорта, </w:t>
      </w:r>
      <w:r w:rsidR="00766D8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1665A">
        <w:rPr>
          <w:rFonts w:ascii="Times New Roman" w:hAnsi="Times New Roman" w:cs="Times New Roman"/>
          <w:sz w:val="24"/>
          <w:szCs w:val="24"/>
        </w:rPr>
        <w:t>КЭС-баскет</w:t>
      </w:r>
      <w:proofErr w:type="spellEnd"/>
      <w:r w:rsidR="00766D8B">
        <w:rPr>
          <w:rFonts w:ascii="Times New Roman" w:hAnsi="Times New Roman" w:cs="Times New Roman"/>
          <w:sz w:val="24"/>
          <w:szCs w:val="24"/>
        </w:rPr>
        <w:t>»</w:t>
      </w:r>
      <w:r w:rsidR="00C1665A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C1665A" w:rsidRDefault="00C1665A" w:rsidP="00C166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августе-сентябре 2013 года МБОУДОД «КДЮСШ» провела ежегодную традиционную акцию «Запишись в спортивную школу». </w:t>
      </w:r>
      <w:r w:rsidR="00E4772C">
        <w:rPr>
          <w:rFonts w:ascii="Times New Roman" w:hAnsi="Times New Roman" w:cs="Times New Roman"/>
          <w:sz w:val="24"/>
          <w:szCs w:val="24"/>
        </w:rPr>
        <w:t>В рамках акции и с целью привлечения детей и подростков к занятиям спортом, для жителей города были проведены экскурсии по спортивным объектам КДЮСШ.</w:t>
      </w:r>
    </w:p>
    <w:p w:rsidR="00C1665A" w:rsidRDefault="00C1665A" w:rsidP="00C166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год в спортивной школе проводится акция «День открытых дверей» для жителей города и района. В рамках акции населению предоставляется бесплатное спортивное оборудование (коньки, лыжный инвентарь) для занятий зимними видами спорта, каждый третий понедельник месяца в бассейне КДЮСШ организуется бесплатное время для жителей города, желающих заняться плаванием, в летний период функционирует футбольная площадка и стадион.</w:t>
      </w:r>
    </w:p>
    <w:p w:rsidR="004B593A" w:rsidRDefault="004B593A" w:rsidP="00C166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2013-2014 учебного года в МБОУДОД «КДЮСШ» была проведена традиционная торжественная встреча и чествование выпускников спортивной школы.</w:t>
      </w:r>
    </w:p>
    <w:p w:rsidR="00F90419" w:rsidRDefault="00F90419" w:rsidP="00C166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2014 года тренерско-преподавательским составом КДЮСШ был проведен общий субботник по благоустройству территории МБОУДОД «КДЮСШ». </w:t>
      </w:r>
    </w:p>
    <w:p w:rsidR="00C1665A" w:rsidRPr="00340607" w:rsidRDefault="00C1665A" w:rsidP="00C166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29DC" w:rsidRPr="009B29DC" w:rsidRDefault="009B29DC" w:rsidP="00766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9DC">
        <w:rPr>
          <w:rFonts w:ascii="Times New Roman" w:hAnsi="Times New Roman" w:cs="Times New Roman"/>
          <w:b/>
          <w:sz w:val="24"/>
          <w:szCs w:val="24"/>
        </w:rPr>
        <w:t>Учебно-методическая работа</w:t>
      </w:r>
    </w:p>
    <w:p w:rsidR="00271106" w:rsidRPr="00766D8B" w:rsidRDefault="000B233D" w:rsidP="00766D8B">
      <w:pPr>
        <w:pStyle w:val="Default"/>
        <w:numPr>
          <w:ilvl w:val="1"/>
          <w:numId w:val="1"/>
        </w:numPr>
        <w:rPr>
          <w:bCs/>
          <w:sz w:val="23"/>
          <w:szCs w:val="23"/>
        </w:rPr>
      </w:pPr>
      <w:r w:rsidRPr="000B233D">
        <w:rPr>
          <w:bCs/>
          <w:sz w:val="23"/>
          <w:szCs w:val="23"/>
        </w:rPr>
        <w:t xml:space="preserve">Деятельность тренерского совета </w:t>
      </w:r>
    </w:p>
    <w:p w:rsidR="000B233D" w:rsidRDefault="009B29DC" w:rsidP="00F24102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2.1</w:t>
      </w:r>
      <w:r w:rsidR="000B233D">
        <w:rPr>
          <w:sz w:val="23"/>
          <w:szCs w:val="23"/>
        </w:rPr>
        <w:t xml:space="preserve">.1. Тренерский совет осуществлял свою деятельность по следующим направлениям: </w:t>
      </w:r>
    </w:p>
    <w:p w:rsidR="000B233D" w:rsidRDefault="000B233D" w:rsidP="000B23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утверждение календарно-тематических планов, разработанных тренерами-преподавателями для работы в группах в соответствии с тарификацией на учебный год; </w:t>
      </w:r>
    </w:p>
    <w:p w:rsidR="000B233D" w:rsidRDefault="000B233D" w:rsidP="000B23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планирование  </w:t>
      </w:r>
      <w:proofErr w:type="spellStart"/>
      <w:r>
        <w:rPr>
          <w:sz w:val="23"/>
          <w:szCs w:val="23"/>
        </w:rPr>
        <w:t>внутришкольных</w:t>
      </w:r>
      <w:proofErr w:type="spellEnd"/>
      <w:r>
        <w:rPr>
          <w:sz w:val="23"/>
          <w:szCs w:val="23"/>
        </w:rPr>
        <w:t xml:space="preserve"> спортивно-массовых мероприятий; </w:t>
      </w:r>
    </w:p>
    <w:p w:rsidR="000B233D" w:rsidRDefault="000B233D" w:rsidP="000B23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решение вопросов об участии КДЮСШ и тренеров-преподавателей спортивной школы в профессиональных смотрах и конкурсах; </w:t>
      </w:r>
    </w:p>
    <w:p w:rsidR="000B233D" w:rsidRDefault="000B233D" w:rsidP="000B23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вопросы аттестации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; </w:t>
      </w:r>
    </w:p>
    <w:p w:rsidR="000B233D" w:rsidRDefault="000B233D" w:rsidP="000B233D">
      <w:pPr>
        <w:pStyle w:val="Default"/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вопросы аттестации тренеров-преподавателей школы и формы ее проведения; </w:t>
      </w:r>
    </w:p>
    <w:p w:rsidR="000B233D" w:rsidRDefault="000B233D" w:rsidP="000B233D">
      <w:pPr>
        <w:pStyle w:val="Default"/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рассмотрение различных сторон профессиональной деятельности педагогических работников; </w:t>
      </w:r>
    </w:p>
    <w:p w:rsidR="000B233D" w:rsidRDefault="009B29DC" w:rsidP="00F24102">
      <w:pPr>
        <w:pStyle w:val="Default"/>
        <w:spacing w:line="276" w:lineRule="auto"/>
        <w:ind w:firstLine="70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2.2</w:t>
      </w:r>
      <w:r w:rsidR="00271106">
        <w:rPr>
          <w:sz w:val="23"/>
          <w:szCs w:val="23"/>
        </w:rPr>
        <w:t xml:space="preserve">.2. </w:t>
      </w:r>
      <w:r w:rsidR="000B233D">
        <w:rPr>
          <w:sz w:val="23"/>
          <w:szCs w:val="23"/>
        </w:rPr>
        <w:t xml:space="preserve">За отчетный период было проведено 3 заседания Тренерского совета, которые были посвящены следующим вопросам: </w:t>
      </w:r>
    </w:p>
    <w:p w:rsidR="000B233D" w:rsidRDefault="000B233D" w:rsidP="000B233D">
      <w:pPr>
        <w:pStyle w:val="Default"/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утверждение календарно-тематических планов, изменений и дополнений к рабочим учебным программам, разработанным ранее; </w:t>
      </w:r>
    </w:p>
    <w:p w:rsidR="000B233D" w:rsidRDefault="000B233D" w:rsidP="000B233D">
      <w:pPr>
        <w:pStyle w:val="Default"/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утверждение планов </w:t>
      </w:r>
      <w:proofErr w:type="spellStart"/>
      <w:r>
        <w:rPr>
          <w:sz w:val="23"/>
          <w:szCs w:val="23"/>
        </w:rPr>
        <w:t>внутришкольного</w:t>
      </w:r>
      <w:proofErr w:type="spellEnd"/>
      <w:r>
        <w:rPr>
          <w:sz w:val="23"/>
          <w:szCs w:val="23"/>
        </w:rPr>
        <w:t xml:space="preserve"> контроля; </w:t>
      </w:r>
    </w:p>
    <w:p w:rsidR="000B233D" w:rsidRDefault="000B233D" w:rsidP="000B233D">
      <w:pPr>
        <w:pStyle w:val="Default"/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обсуждение проекта плана воспитательной работы в КДЮСШ в соответствии с принципами и направлениями работы спортивной школы; </w:t>
      </w:r>
    </w:p>
    <w:p w:rsidR="000B233D" w:rsidRDefault="000B233D" w:rsidP="000B233D">
      <w:pPr>
        <w:pStyle w:val="Default"/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планирование тематических педагогических советов; </w:t>
      </w:r>
    </w:p>
    <w:p w:rsidR="000B233D" w:rsidRDefault="000B233D" w:rsidP="000B233D">
      <w:pPr>
        <w:pStyle w:val="Default"/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обсуждение эффективности работы с детьми, состоящими на различных видах учетов, детьми из «группы риска», подведение промежуточных итогов; </w:t>
      </w:r>
    </w:p>
    <w:p w:rsidR="000B233D" w:rsidRDefault="000B233D" w:rsidP="000B233D">
      <w:pPr>
        <w:pStyle w:val="Default"/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- обсуждение и принятие решения о выдвижении кандидатур тренеров-преподавателей для участия в конкурсе «Премия «УСПЕХ» на приз руководителя АМР «Вуктыл»;</w:t>
      </w:r>
    </w:p>
    <w:p w:rsidR="000B233D" w:rsidRDefault="000B233D" w:rsidP="000B233D">
      <w:pPr>
        <w:pStyle w:val="Default"/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анализ отчетов о работе тренеров-преподавателей в прошедшем учебном году; </w:t>
      </w:r>
    </w:p>
    <w:p w:rsidR="000B233D" w:rsidRDefault="000B233D" w:rsidP="000B233D">
      <w:pPr>
        <w:pStyle w:val="Default"/>
        <w:spacing w:line="276" w:lineRule="auto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обсуждение кандидатур педагогических работников для проведения плановой аттестации в следующем учебном году, форм ее проведения; </w:t>
      </w:r>
    </w:p>
    <w:p w:rsidR="00881AC9" w:rsidRDefault="000B233D" w:rsidP="00766D8B">
      <w:pPr>
        <w:pStyle w:val="Default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обсуждение кандидатур педагогических и руководящих работников, представляемых к наградам и поощрению на муниципальном, региональном, всероссийском уровнях. </w:t>
      </w:r>
    </w:p>
    <w:p w:rsidR="00766D8B" w:rsidRPr="00766D8B" w:rsidRDefault="00766D8B" w:rsidP="00766D8B">
      <w:pPr>
        <w:pStyle w:val="Default"/>
        <w:jc w:val="both"/>
        <w:rPr>
          <w:color w:val="auto"/>
          <w:sz w:val="23"/>
          <w:szCs w:val="23"/>
        </w:rPr>
      </w:pPr>
    </w:p>
    <w:p w:rsidR="001B67AC" w:rsidRPr="001B67AC" w:rsidRDefault="001B67AC" w:rsidP="00766D8B">
      <w:pPr>
        <w:pStyle w:val="Default"/>
        <w:numPr>
          <w:ilvl w:val="1"/>
          <w:numId w:val="1"/>
        </w:numPr>
        <w:contextualSpacing/>
        <w:jc w:val="both"/>
      </w:pPr>
      <w:r>
        <w:rPr>
          <w:b/>
          <w:bCs/>
        </w:rPr>
        <w:t xml:space="preserve"> </w:t>
      </w:r>
      <w:r w:rsidRPr="001B67AC">
        <w:rPr>
          <w:bCs/>
        </w:rPr>
        <w:t xml:space="preserve">Программно-методическое </w:t>
      </w:r>
      <w:r>
        <w:rPr>
          <w:bCs/>
        </w:rPr>
        <w:t>сопровождение</w:t>
      </w:r>
      <w:r w:rsidRPr="001B67AC">
        <w:rPr>
          <w:bCs/>
        </w:rPr>
        <w:t xml:space="preserve"> образовательного процесса </w:t>
      </w:r>
    </w:p>
    <w:p w:rsidR="001B67AC" w:rsidRPr="001B67AC" w:rsidRDefault="001B67AC" w:rsidP="00766D8B">
      <w:pPr>
        <w:pStyle w:val="Default"/>
        <w:ind w:firstLine="360"/>
        <w:contextualSpacing/>
        <w:jc w:val="both"/>
      </w:pPr>
      <w:r w:rsidRPr="001B67AC">
        <w:t xml:space="preserve">В рамках </w:t>
      </w:r>
      <w:r>
        <w:t xml:space="preserve">методической </w:t>
      </w:r>
      <w:r w:rsidRPr="001B67AC">
        <w:t xml:space="preserve">работы </w:t>
      </w:r>
      <w:r>
        <w:t>и с</w:t>
      </w:r>
      <w:r w:rsidRPr="001B67AC">
        <w:t xml:space="preserve"> целью оказания методической помощи тренерам-преподавателям </w:t>
      </w:r>
      <w:r>
        <w:t xml:space="preserve">инструктором-методистом </w:t>
      </w:r>
      <w:r w:rsidRPr="001B67AC">
        <w:t>были обновлены методические рекомендации, разработаны образцы документов, проведена серия</w:t>
      </w:r>
      <w:r>
        <w:t xml:space="preserve"> индивидуальных</w:t>
      </w:r>
      <w:r w:rsidRPr="001B67AC">
        <w:t xml:space="preserve"> консультаций </w:t>
      </w:r>
      <w:r>
        <w:t>с тренерами</w:t>
      </w:r>
      <w:r w:rsidRPr="001B67AC">
        <w:t xml:space="preserve">. </w:t>
      </w:r>
    </w:p>
    <w:p w:rsidR="001B67AC" w:rsidRPr="001B67AC" w:rsidRDefault="001B67AC" w:rsidP="001B67AC">
      <w:pPr>
        <w:pStyle w:val="Default"/>
        <w:spacing w:line="276" w:lineRule="auto"/>
        <w:ind w:firstLine="360"/>
        <w:jc w:val="both"/>
      </w:pPr>
      <w:r w:rsidRPr="001B67AC">
        <w:t xml:space="preserve">Тренеры-преподаватели продолжают осваивать новые информационные технологии, совершенствуют навыки работы с компьютером для оптимизации процесса планирования учебно-тренировочного процесса. Главным критерием успешности проведенной работы является владение тренерами-преподавателями необходимыми навыками для описания собственного педагогического опыта, поиска необходимой научно-методической информации в сети Интернет, обмена информацией с помощью электронной почты. </w:t>
      </w:r>
    </w:p>
    <w:p w:rsidR="001B67AC" w:rsidRPr="001B67AC" w:rsidRDefault="001B67AC" w:rsidP="001B67AC">
      <w:pPr>
        <w:pStyle w:val="Default"/>
        <w:spacing w:line="276" w:lineRule="auto"/>
        <w:ind w:firstLine="360"/>
        <w:jc w:val="both"/>
      </w:pPr>
      <w:r w:rsidRPr="001B67AC">
        <w:t xml:space="preserve">В соответствии с планом </w:t>
      </w:r>
      <w:r>
        <w:t>учебно-методической</w:t>
      </w:r>
      <w:r w:rsidRPr="001B67AC">
        <w:t xml:space="preserve"> работы</w:t>
      </w:r>
      <w:r>
        <w:t xml:space="preserve"> спортивной</w:t>
      </w:r>
      <w:r w:rsidRPr="001B67AC">
        <w:t xml:space="preserve"> школы тренерами-преподавателями совершенствовались (дополнялись) учебно-методические комплексы к </w:t>
      </w:r>
      <w:r>
        <w:t>рабочим учебным программам по видам спорта</w:t>
      </w:r>
      <w:r w:rsidRPr="001B67AC">
        <w:t xml:space="preserve">, включающие учебные, научно-методические пособия, литературу практического назначения, методические рекомендации специалистов в области подготовки спортивного резерва, периодические издания, материалы на электронных носителях, Интернет-ресурсы. </w:t>
      </w:r>
    </w:p>
    <w:p w:rsidR="001B67AC" w:rsidRPr="001B67AC" w:rsidRDefault="001B67AC" w:rsidP="001B67AC">
      <w:pPr>
        <w:pStyle w:val="Default"/>
        <w:spacing w:line="276" w:lineRule="auto"/>
        <w:ind w:firstLine="360"/>
        <w:jc w:val="both"/>
      </w:pPr>
      <w:r w:rsidRPr="001B67AC">
        <w:t xml:space="preserve">В </w:t>
      </w:r>
      <w:r>
        <w:t>КДЮСШ</w:t>
      </w:r>
      <w:r w:rsidRPr="001B67AC">
        <w:t xml:space="preserve">, как и в предыдущем учебном году, показатели выполняемости программ соответствуют требованиям, предъявляемым к </w:t>
      </w:r>
      <w:r>
        <w:t>рабочим учебным программам по видам спорта в КДЮСШ</w:t>
      </w:r>
      <w:r w:rsidRPr="001B67AC">
        <w:t xml:space="preserve">, что, прежде всего, обусловлено четко организованной и правильно спланированной работой тренеров-преподавателей всех отделений. </w:t>
      </w:r>
    </w:p>
    <w:p w:rsidR="00766D8B" w:rsidRDefault="001B67AC" w:rsidP="00DA53C3">
      <w:pPr>
        <w:spacing w:after="0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7AC">
        <w:rPr>
          <w:rFonts w:ascii="Times New Roman" w:hAnsi="Times New Roman" w:cs="Times New Roman"/>
          <w:sz w:val="24"/>
          <w:szCs w:val="24"/>
        </w:rPr>
        <w:t xml:space="preserve">Учебно-методические комплексы, составленные к </w:t>
      </w:r>
      <w:r>
        <w:rPr>
          <w:rFonts w:ascii="Times New Roman" w:hAnsi="Times New Roman" w:cs="Times New Roman"/>
          <w:sz w:val="24"/>
          <w:szCs w:val="24"/>
        </w:rPr>
        <w:t>рабочим учебным программам по видам спорта</w:t>
      </w:r>
      <w:r w:rsidRPr="001B67AC">
        <w:rPr>
          <w:rFonts w:ascii="Times New Roman" w:hAnsi="Times New Roman" w:cs="Times New Roman"/>
          <w:sz w:val="24"/>
          <w:szCs w:val="24"/>
        </w:rPr>
        <w:t>, способствуют более высокому качеству освоения программ, о чем свидетельствуют результаты обучения (итоги контрольно-переводных экзаменов, результаты участия обучающихся в соревнованиях).</w:t>
      </w:r>
    </w:p>
    <w:p w:rsidR="00F24102" w:rsidRDefault="00F24102" w:rsidP="00DA53C3">
      <w:pPr>
        <w:spacing w:after="0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 2014 года начата предварительная подготовительная работа с тренерами-преподавателями спортивной школы по переходу </w:t>
      </w:r>
      <w:r w:rsidR="00DA53C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КДЮСШ на работу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программам. Ведется разъяснительная работа по правилам составления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7A06B1" w:rsidRPr="001B67AC" w:rsidRDefault="007A06B1" w:rsidP="00DA53C3">
      <w:pPr>
        <w:spacing w:after="0"/>
        <w:ind w:right="9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6B1" w:rsidRPr="00766D8B" w:rsidRDefault="007A06B1" w:rsidP="007A06B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D8B">
        <w:rPr>
          <w:rFonts w:ascii="Times New Roman" w:hAnsi="Times New Roman" w:cs="Times New Roman"/>
          <w:sz w:val="24"/>
          <w:szCs w:val="24"/>
        </w:rPr>
        <w:t>Другие аспекты м</w:t>
      </w:r>
      <w:r>
        <w:rPr>
          <w:rFonts w:ascii="Times New Roman" w:hAnsi="Times New Roman" w:cs="Times New Roman"/>
          <w:sz w:val="24"/>
          <w:szCs w:val="24"/>
        </w:rPr>
        <w:t>етодическо</w:t>
      </w:r>
      <w:r w:rsidR="00766D8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D8B">
        <w:rPr>
          <w:rFonts w:ascii="Times New Roman" w:hAnsi="Times New Roman" w:cs="Times New Roman"/>
          <w:sz w:val="24"/>
          <w:szCs w:val="24"/>
        </w:rPr>
        <w:t>работы в МБОУДОД «КДЮСШ».</w:t>
      </w:r>
    </w:p>
    <w:p w:rsidR="007A06B1" w:rsidRDefault="007A06B1" w:rsidP="007A06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06B1">
        <w:rPr>
          <w:rFonts w:ascii="Times New Roman" w:hAnsi="Times New Roman" w:cs="Times New Roman"/>
          <w:sz w:val="24"/>
          <w:szCs w:val="24"/>
        </w:rPr>
        <w:t>В течение 2013-2014 учебного года, в рамках организации и проведения методической работы в спортивной школе,</w:t>
      </w:r>
      <w:r>
        <w:rPr>
          <w:rFonts w:ascii="Times New Roman" w:hAnsi="Times New Roman" w:cs="Times New Roman"/>
          <w:sz w:val="24"/>
          <w:szCs w:val="24"/>
        </w:rPr>
        <w:t xml:space="preserve"> организован и реализован цикл методических мероприятий:</w:t>
      </w:r>
    </w:p>
    <w:p w:rsidR="007A06B1" w:rsidRDefault="007A06B1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методическая помощь тренерам-преподавателям в составлении рабочих учебных программ по видам спорта, ведении документации.</w:t>
      </w:r>
    </w:p>
    <w:p w:rsidR="007A06B1" w:rsidRDefault="007A06B1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 педагогический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тренерско-преподавательского состава, посещены учебно-тренировочные занятия.</w:t>
      </w:r>
    </w:p>
    <w:p w:rsidR="007A06B1" w:rsidRDefault="007A06B1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проверка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правильности ведения журналов учета групповых занятий спортивной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06B1" w:rsidRDefault="007A06B1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Оформлены и пополнены информационные стенды «КДЮСШ»: «МБОУДОД «КДЮСШ», «Гордость спортивной школы», «Информация».</w:t>
      </w:r>
    </w:p>
    <w:p w:rsidR="007A06B1" w:rsidRDefault="007A06B1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обучающие совещания по ведению учебной документации для тренеров-преподавателей.</w:t>
      </w:r>
    </w:p>
    <w:p w:rsidR="007A06B1" w:rsidRDefault="007A06B1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прохождением курсов повышения квалификации тренеров-преподавателей.</w:t>
      </w:r>
    </w:p>
    <w:p w:rsidR="007A06B1" w:rsidRDefault="007A06B1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0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Регулярно проводилась работа со СМИ (составлялись обзорные статьи по итогам соревнований, освещалась  образовательная деятельность КДЮСШ).</w:t>
      </w:r>
    </w:p>
    <w:p w:rsidR="007A06B1" w:rsidRPr="001C7AD9" w:rsidRDefault="007A06B1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обновлялась и пополнялась информация </w:t>
      </w:r>
      <w:r w:rsidR="001C7AD9">
        <w:rPr>
          <w:rFonts w:ascii="Times New Roman" w:hAnsi="Times New Roman" w:cs="Times New Roman"/>
          <w:sz w:val="24"/>
          <w:szCs w:val="24"/>
        </w:rPr>
        <w:t xml:space="preserve">на сайте МБОУДОД «КДЮСШ» - </w:t>
      </w:r>
      <w:proofErr w:type="spellStart"/>
      <w:r w:rsidR="001C7AD9" w:rsidRPr="001C7AD9">
        <w:rPr>
          <w:rFonts w:ascii="Times New Roman" w:hAnsi="Times New Roman" w:cs="Times New Roman"/>
          <w:sz w:val="24"/>
          <w:szCs w:val="24"/>
          <w:u w:val="single"/>
          <w:lang w:val="en-US"/>
        </w:rPr>
        <w:t>vuk</w:t>
      </w:r>
      <w:proofErr w:type="spellEnd"/>
      <w:r w:rsidR="001C7AD9" w:rsidRPr="001C7AD9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1C7AD9" w:rsidRPr="001C7AD9">
        <w:rPr>
          <w:rFonts w:ascii="Times New Roman" w:hAnsi="Times New Roman" w:cs="Times New Roman"/>
          <w:sz w:val="24"/>
          <w:szCs w:val="24"/>
          <w:u w:val="single"/>
          <w:lang w:val="en-US"/>
        </w:rPr>
        <w:t>sportschool</w:t>
      </w:r>
      <w:proofErr w:type="spellEnd"/>
      <w:r w:rsidR="001C7AD9" w:rsidRPr="001C7AD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C7AD9" w:rsidRPr="001C7AD9">
        <w:rPr>
          <w:rFonts w:ascii="Times New Roman" w:hAnsi="Times New Roman" w:cs="Times New Roman"/>
          <w:sz w:val="24"/>
          <w:szCs w:val="24"/>
          <w:u w:val="single"/>
          <w:lang w:val="en-US"/>
        </w:rPr>
        <w:t>org</w:t>
      </w:r>
      <w:r w:rsidR="001C7AD9" w:rsidRPr="001C7AD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C7AD9" w:rsidRPr="001C7AD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1C7AD9" w:rsidRPr="001C7AD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C7AD9" w:rsidRPr="001C7AD9" w:rsidRDefault="001C7AD9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Регулярно обновлялась и пополнялась информация на официальном сайте МБОУДОД «КДЮСШ»</w:t>
      </w:r>
      <w:r w:rsidRPr="001C7AD9">
        <w:rPr>
          <w:rFonts w:ascii="Times New Roman" w:hAnsi="Times New Roman" w:cs="Times New Roman"/>
          <w:sz w:val="24"/>
          <w:szCs w:val="24"/>
        </w:rPr>
        <w:t xml:space="preserve"> - </w:t>
      </w:r>
      <w:r w:rsidRPr="001C7AD9">
        <w:rPr>
          <w:rFonts w:ascii="Times New Roman" w:hAnsi="Times New Roman" w:cs="Times New Roman"/>
          <w:sz w:val="24"/>
          <w:szCs w:val="24"/>
          <w:u w:val="single"/>
          <w:lang w:val="en-US"/>
        </w:rPr>
        <w:t>bus</w:t>
      </w:r>
      <w:r w:rsidRPr="001C7AD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C7AD9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1C7AD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C7AD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7AD9" w:rsidRPr="001C7AD9" w:rsidRDefault="001C7AD9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Проведена работа с документацией учреждения, с электронной почтой и Интернетом.</w:t>
      </w:r>
    </w:p>
    <w:p w:rsidR="001C7AD9" w:rsidRPr="001C7AD9" w:rsidRDefault="001C7AD9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Проведены заседания Тренерского совета.</w:t>
      </w:r>
    </w:p>
    <w:p w:rsidR="00C97130" w:rsidRPr="00C97130" w:rsidRDefault="001C7AD9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7130">
        <w:rPr>
          <w:rFonts w:ascii="Times New Roman" w:hAnsi="Times New Roman" w:cs="Times New Roman"/>
          <w:sz w:val="24"/>
          <w:szCs w:val="24"/>
        </w:rPr>
        <w:t>Коллектив МБОУДОД «КДЮСШ» принял участие в ежегодном совещании педагогических работников МР «Вуктыл». Подготовлен  и освещен на совещании  доклад о деятельности МБОУДОД «КДЮСШ» в 2013 году, объявленном «Годом спорта в Республике Коми».</w:t>
      </w:r>
    </w:p>
    <w:p w:rsidR="00C97130" w:rsidRPr="00C97130" w:rsidRDefault="001C7AD9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7130">
        <w:rPr>
          <w:rFonts w:ascii="Times New Roman" w:hAnsi="Times New Roman" w:cs="Times New Roman"/>
          <w:sz w:val="24"/>
          <w:szCs w:val="24"/>
        </w:rPr>
        <w:t>Проведена комплексная работа по подготовке и проведению выездной коллегии</w:t>
      </w:r>
      <w:r w:rsidR="00C97130" w:rsidRPr="00C97130">
        <w:rPr>
          <w:rFonts w:ascii="Times New Roman" w:hAnsi="Times New Roman" w:cs="Times New Roman"/>
          <w:sz w:val="24"/>
          <w:szCs w:val="24"/>
        </w:rPr>
        <w:t xml:space="preserve"> Агентства Республики Коми по физической культуре и спорту 24-25 сентября 2013 года на территории МР «Вуктыл»</w:t>
      </w:r>
      <w:r w:rsidR="00C97130">
        <w:rPr>
          <w:rFonts w:ascii="Times New Roman" w:hAnsi="Times New Roman" w:cs="Times New Roman"/>
          <w:sz w:val="24"/>
          <w:szCs w:val="24"/>
        </w:rPr>
        <w:t>.</w:t>
      </w:r>
    </w:p>
    <w:p w:rsidR="00C97130" w:rsidRPr="00FB7A93" w:rsidRDefault="00C97130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график аттестации тренеров-преподавателей МБОУДОД «КДЮСШ». </w:t>
      </w:r>
      <w:r w:rsidR="00FB7A93">
        <w:rPr>
          <w:rFonts w:ascii="Times New Roman" w:hAnsi="Times New Roman" w:cs="Times New Roman"/>
          <w:sz w:val="24"/>
          <w:szCs w:val="24"/>
        </w:rPr>
        <w:t xml:space="preserve">Оказана помощь аттестуемым тренерам-преподавателям в подготовке аттестационных документов. </w:t>
      </w:r>
      <w:r>
        <w:rPr>
          <w:rFonts w:ascii="Times New Roman" w:hAnsi="Times New Roman" w:cs="Times New Roman"/>
          <w:sz w:val="24"/>
          <w:szCs w:val="24"/>
        </w:rPr>
        <w:t>В соответствии с графиком аттестации, в 2013-2014 учебном году были аттестованы:</w:t>
      </w:r>
    </w:p>
    <w:p w:rsidR="00FB7A93" w:rsidRDefault="00FB7A93" w:rsidP="00766D8B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Капитонов В.Н., тренер-преподаватель по баскетболу (с.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категория;</w:t>
      </w:r>
    </w:p>
    <w:p w:rsidR="00FB7A93" w:rsidRDefault="00FB7A93" w:rsidP="00766D8B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Р.Р., тренер-преподаватель по греко-римской борьбе – высшая категория;</w:t>
      </w:r>
    </w:p>
    <w:p w:rsidR="00FB7A93" w:rsidRDefault="00FB7A93" w:rsidP="00766D8B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Н.С., тренер-преподаватель по баскетболу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категория;</w:t>
      </w:r>
    </w:p>
    <w:p w:rsidR="00FB7A93" w:rsidRDefault="00FB7A93" w:rsidP="00766D8B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Мацкевич Л.С., тренер-преподаватель по плаванию – соответствие должности;</w:t>
      </w:r>
    </w:p>
    <w:p w:rsidR="00FB7A93" w:rsidRDefault="00FB7A93" w:rsidP="00766D8B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Коробов С.С., тренер-преподаватель по плаванию – соответствие должности;</w:t>
      </w:r>
    </w:p>
    <w:p w:rsidR="00FB7A93" w:rsidRDefault="00FB7A93" w:rsidP="00766D8B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Петросян Р.И., тренер-преподаватель по греко-римской борьбе – соответствие должности.</w:t>
      </w:r>
    </w:p>
    <w:p w:rsidR="00FB7A93" w:rsidRPr="00C97130" w:rsidRDefault="00FB7A93" w:rsidP="00766D8B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7A93" w:rsidRDefault="00FB7A93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66D8B" w:rsidRDefault="00766D8B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66D8B" w:rsidRDefault="00766D8B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66D8B" w:rsidRDefault="00766D8B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66D8B" w:rsidRDefault="00766D8B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66D8B" w:rsidRDefault="00766D8B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66D8B" w:rsidRDefault="00766D8B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66D8B" w:rsidRDefault="00766D8B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66D8B" w:rsidRDefault="00766D8B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Исполнила:</w:t>
      </w:r>
    </w:p>
    <w:p w:rsidR="00766D8B" w:rsidRPr="00766D8B" w:rsidRDefault="00766D8B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Буткова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Н.Ю., инструктор-методист МБОУДОД «КДЮСШ»</w:t>
      </w:r>
    </w:p>
    <w:sectPr w:rsidR="00766D8B" w:rsidRPr="00766D8B" w:rsidSect="00766D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7051"/>
    <w:multiLevelType w:val="hybridMultilevel"/>
    <w:tmpl w:val="33BC310E"/>
    <w:lvl w:ilvl="0" w:tplc="AEF6CA1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B79D4"/>
    <w:multiLevelType w:val="multilevel"/>
    <w:tmpl w:val="C158C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405122"/>
    <w:multiLevelType w:val="multilevel"/>
    <w:tmpl w:val="C158C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374"/>
    <w:rsid w:val="00041B01"/>
    <w:rsid w:val="000B233D"/>
    <w:rsid w:val="000E4E93"/>
    <w:rsid w:val="001B67AC"/>
    <w:rsid w:val="001C7AD9"/>
    <w:rsid w:val="00271106"/>
    <w:rsid w:val="00277CD5"/>
    <w:rsid w:val="003246F3"/>
    <w:rsid w:val="00340607"/>
    <w:rsid w:val="004B593A"/>
    <w:rsid w:val="006F08BF"/>
    <w:rsid w:val="00766D8B"/>
    <w:rsid w:val="007A06B1"/>
    <w:rsid w:val="00881AC9"/>
    <w:rsid w:val="009975B4"/>
    <w:rsid w:val="009B29DC"/>
    <w:rsid w:val="00A50023"/>
    <w:rsid w:val="00AE3374"/>
    <w:rsid w:val="00B06252"/>
    <w:rsid w:val="00B15311"/>
    <w:rsid w:val="00C1665A"/>
    <w:rsid w:val="00C325C1"/>
    <w:rsid w:val="00C97130"/>
    <w:rsid w:val="00D66039"/>
    <w:rsid w:val="00DA53C3"/>
    <w:rsid w:val="00E4772C"/>
    <w:rsid w:val="00F24102"/>
    <w:rsid w:val="00F663B9"/>
    <w:rsid w:val="00F90419"/>
    <w:rsid w:val="00FB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74"/>
    <w:pPr>
      <w:ind w:left="720"/>
      <w:contextualSpacing/>
    </w:pPr>
  </w:style>
  <w:style w:type="paragraph" w:customStyle="1" w:styleId="Default">
    <w:name w:val="Default"/>
    <w:rsid w:val="000B2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Наташа</cp:lastModifiedBy>
  <cp:revision>21</cp:revision>
  <dcterms:created xsi:type="dcterms:W3CDTF">2014-06-18T06:18:00Z</dcterms:created>
  <dcterms:modified xsi:type="dcterms:W3CDTF">2014-06-24T05:17:00Z</dcterms:modified>
</cp:coreProperties>
</file>